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skrzynki balkonowe - postaw na naturalne materiały!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samodzielnego pielęgnowania kwiatów czy ziół, to drewniane skrzynki balkonowe z pewnością będą Ci niezbędne na wiosnę. Sprawdź, gdzie znajdziesz te naturalne i praktyczne pojemniki.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wiosenny klimat również na swój balkon? Zastanawiasz się nad wyborem roślin oraz ziół? Warto zadbać także o odpowiednie miejsce dla nich. Jednym z ciekawych pomysłów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, które wprowadzą również stylowy i naturalny charakter.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zawitała do nas na dobre. Jest to doskonały czas na zadbanie o zewnętrzne wnętrza przy domu. Balkon, taras czy ogród to miejsca idealne do łapania promieni słonecznych o cieszenia się z przyjemnego relaksu. Te miejsca także możesz udekorować pod swój własny gust i upodobania. Świeże zioła czy samodzielnie wyhodowane warzywa i owoce z pewnością urozmaicą twoje dania, a kolorowe kwiaty dodadzą pozytywnej energii i wyjątkowego zapachu. Przeznaczenie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drewnianych skrzynek balkonowych</w:t>
      </w:r>
      <w:r>
        <w:rPr>
          <w:rFonts w:ascii="calibri" w:hAnsi="calibri" w:eastAsia="calibri" w:cs="calibri"/>
          <w:sz w:val="24"/>
          <w:szCs w:val="24"/>
        </w:rPr>
        <w:t xml:space="preserve"> możesz modyfikować, ta kwestia zależy jedynie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Drewniane skrzynki balkonowe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idealną dekoracją!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Domek z kart. Chcemy pomóc Ci wprowadzić niepowtarzalną aranżację wnętrza w każdym pomieszczeniu. Nasze produkty to gwarancja wysokiej jakości materiałów oraz precyzyjnego wykonania. Serdecznie zapraszamy także do odwiedzenia naszej siedziby stacjonarnej we Wrocławiu.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skrzynki-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2026-02-02T22:33:03+01:00</dcterms:created>
  <dcterms:modified xsi:type="dcterms:W3CDTF">2026-02-02T22:33:03+01:00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